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rsidP="001132E0">
      <w:pPr>
        <w:tabs>
          <w:tab w:val="left" w:pos="1924"/>
        </w:tabs>
        <w:spacing w:before="0" w:after="0" w:line="360" w:lineRule="auto"/>
        <w:ind w:firstLine="562"/>
        <w:jc w:val="center"/>
        <w:rPr>
          <w:rFonts w:ascii="宋体" w:hAnsi="宋体"/>
          <w:b/>
          <w:bCs/>
          <w:sz w:val="28"/>
          <w:szCs w:val="28"/>
        </w:rPr>
      </w:pPr>
      <w:r w:rsidRPr="001132E0">
        <w:rPr>
          <w:rFonts w:ascii="宋体" w:hAnsi="宋体" w:hint="eastAsia"/>
          <w:b/>
          <w:bCs/>
          <w:sz w:val="28"/>
          <w:szCs w:val="28"/>
        </w:rPr>
        <w:t>陕西</w:t>
      </w:r>
      <w:r w:rsidR="00461878" w:rsidRPr="00461878">
        <w:rPr>
          <w:rFonts w:ascii="宋体" w:hAnsi="宋体" w:hint="eastAsia"/>
          <w:b/>
          <w:bCs/>
          <w:sz w:val="28"/>
          <w:szCs w:val="28"/>
        </w:rPr>
        <w:t>十地市社会消费品零售总额</w:t>
      </w:r>
      <w:r w:rsidR="00E36C96" w:rsidRPr="001132E0">
        <w:rPr>
          <w:rFonts w:ascii="宋体" w:hAnsi="宋体" w:hint="eastAsia"/>
          <w:b/>
          <w:bCs/>
          <w:sz w:val="28"/>
          <w:szCs w:val="28"/>
        </w:rPr>
        <w:t>位置监测</w:t>
      </w:r>
      <w:r w:rsidRPr="001132E0">
        <w:rPr>
          <w:rFonts w:ascii="宋体" w:hAnsi="宋体" w:hint="eastAsia"/>
          <w:b/>
          <w:bCs/>
          <w:sz w:val="28"/>
          <w:szCs w:val="28"/>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E807F0" w:rsidP="00E807F0">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1C47009C" wp14:editId="6AEF2F7F">
            <wp:extent cx="2145030" cy="1767205"/>
            <wp:effectExtent l="0" t="0" r="7620" b="444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E807F0">
      <w:pPr>
        <w:ind w:firstLineChars="0" w:firstLine="0"/>
        <w:rPr>
          <w:sz w:val="28"/>
          <w:szCs w:val="28"/>
        </w:rPr>
      </w:pPr>
    </w:p>
    <w:p w:rsidR="004E76BE" w:rsidRPr="001B55F5" w:rsidRDefault="004E76BE">
      <w:pPr>
        <w:pStyle w:val="TOC1"/>
        <w:spacing w:line="360" w:lineRule="auto"/>
        <w:ind w:firstLine="420"/>
        <w:jc w:val="center"/>
        <w:rPr>
          <w:rFonts w:ascii="宋体" w:hAnsi="宋体"/>
          <w:color w:val="000000"/>
          <w:sz w:val="30"/>
          <w:szCs w:val="30"/>
        </w:rPr>
      </w:pPr>
      <w:r w:rsidRPr="001B55F5">
        <w:rPr>
          <w:rFonts w:ascii="宋体" w:hAnsi="宋体" w:hint="eastAsia"/>
          <w:color w:val="000000"/>
          <w:sz w:val="30"/>
          <w:szCs w:val="30"/>
          <w:lang w:val="zh-CN"/>
        </w:rPr>
        <w:lastRenderedPageBreak/>
        <w:t>目录</w:t>
      </w:r>
    </w:p>
    <w:bookmarkStart w:id="0" w:name="_GoBack"/>
    <w:bookmarkEnd w:id="0"/>
    <w:p w:rsidR="00461878" w:rsidRDefault="004E76BE" w:rsidP="00461878">
      <w:pPr>
        <w:pStyle w:val="10"/>
        <w:tabs>
          <w:tab w:val="left" w:pos="1260"/>
          <w:tab w:val="right" w:leader="dot" w:pos="8296"/>
        </w:tabs>
        <w:ind w:firstLine="360"/>
        <w:rPr>
          <w:rFonts w:asciiTheme="minorHAnsi" w:eastAsiaTheme="minorEastAsia" w:hAnsiTheme="minorHAnsi" w:cstheme="minorBidi"/>
          <w:noProof/>
        </w:rPr>
      </w:pPr>
      <w:r w:rsidRPr="00DF4CA1">
        <w:rPr>
          <w:rFonts w:ascii="宋体" w:hAnsi="宋体" w:hint="eastAsia"/>
          <w:sz w:val="18"/>
          <w:szCs w:val="18"/>
        </w:rPr>
        <w:fldChar w:fldCharType="begin"/>
      </w:r>
      <w:r w:rsidRPr="00DF4CA1">
        <w:rPr>
          <w:rFonts w:ascii="宋体" w:hAnsi="宋体" w:hint="eastAsia"/>
          <w:sz w:val="18"/>
          <w:szCs w:val="18"/>
        </w:rPr>
        <w:instrText xml:space="preserve"> TOC \o "1-3" \h \z \u </w:instrText>
      </w:r>
      <w:r w:rsidRPr="00DF4CA1">
        <w:rPr>
          <w:rFonts w:ascii="宋体" w:hAnsi="宋体" w:hint="eastAsia"/>
          <w:sz w:val="18"/>
          <w:szCs w:val="18"/>
        </w:rPr>
        <w:fldChar w:fldCharType="separate"/>
      </w:r>
      <w:hyperlink w:anchor="_Toc454889104" w:history="1">
        <w:r w:rsidR="00461878" w:rsidRPr="00FB641B">
          <w:rPr>
            <w:rStyle w:val="a3"/>
            <w:rFonts w:ascii="宋体" w:hAnsi="宋体" w:hint="eastAsia"/>
            <w:noProof/>
            <w:kern w:val="0"/>
          </w:rPr>
          <w:t>一、</w:t>
        </w:r>
        <w:r w:rsidR="00461878">
          <w:rPr>
            <w:rFonts w:asciiTheme="minorHAnsi" w:eastAsiaTheme="minorEastAsia" w:hAnsiTheme="minorHAnsi" w:cstheme="minorBidi"/>
            <w:noProof/>
          </w:rPr>
          <w:tab/>
        </w:r>
        <w:r w:rsidR="00461878" w:rsidRPr="00FB641B">
          <w:rPr>
            <w:rStyle w:val="a3"/>
            <w:rFonts w:ascii="宋体" w:hAnsi="宋体" w:hint="eastAsia"/>
            <w:noProof/>
            <w:kern w:val="0"/>
          </w:rPr>
          <w:t>陕西十地市社会消费品零售总额位置监测</w:t>
        </w:r>
        <w:r w:rsidR="00461878">
          <w:rPr>
            <w:noProof/>
            <w:webHidden/>
          </w:rPr>
          <w:tab/>
        </w:r>
        <w:r w:rsidR="00461878">
          <w:rPr>
            <w:noProof/>
            <w:webHidden/>
          </w:rPr>
          <w:fldChar w:fldCharType="begin"/>
        </w:r>
        <w:r w:rsidR="00461878">
          <w:rPr>
            <w:noProof/>
            <w:webHidden/>
          </w:rPr>
          <w:instrText xml:space="preserve"> PAGEREF _Toc454889104 \h </w:instrText>
        </w:r>
        <w:r w:rsidR="00461878">
          <w:rPr>
            <w:noProof/>
            <w:webHidden/>
          </w:rPr>
        </w:r>
        <w:r w:rsidR="00461878">
          <w:rPr>
            <w:noProof/>
            <w:webHidden/>
          </w:rPr>
          <w:fldChar w:fldCharType="separate"/>
        </w:r>
        <w:r w:rsidR="00461878">
          <w:rPr>
            <w:noProof/>
            <w:webHidden/>
          </w:rPr>
          <w:t>3</w:t>
        </w:r>
        <w:r w:rsidR="00461878">
          <w:rPr>
            <w:noProof/>
            <w:webHidden/>
          </w:rPr>
          <w:fldChar w:fldCharType="end"/>
        </w:r>
      </w:hyperlink>
    </w:p>
    <w:p w:rsidR="00461878" w:rsidRDefault="00461878" w:rsidP="00461878">
      <w:pPr>
        <w:pStyle w:val="20"/>
        <w:tabs>
          <w:tab w:val="right" w:leader="dot" w:pos="8296"/>
        </w:tabs>
        <w:ind w:firstLine="420"/>
        <w:rPr>
          <w:rFonts w:asciiTheme="minorHAnsi" w:eastAsiaTheme="minorEastAsia" w:hAnsiTheme="minorHAnsi" w:cstheme="minorBidi"/>
          <w:noProof/>
        </w:rPr>
      </w:pPr>
      <w:hyperlink w:anchor="_Toc454889105" w:history="1">
        <w:r w:rsidRPr="00FB641B">
          <w:rPr>
            <w:rStyle w:val="a3"/>
            <w:noProof/>
          </w:rPr>
          <w:t>(1)</w:t>
        </w:r>
        <w:r w:rsidRPr="00FB641B">
          <w:rPr>
            <w:rStyle w:val="a3"/>
            <w:rFonts w:hint="eastAsia"/>
            <w:noProof/>
          </w:rPr>
          <w:t>社会消费品零售总额增长率全国、陕西省历史对比（</w:t>
        </w:r>
        <w:r w:rsidRPr="00FB641B">
          <w:rPr>
            <w:rStyle w:val="a3"/>
            <w:noProof/>
          </w:rPr>
          <w:t>2005</w:t>
        </w:r>
        <w:r w:rsidRPr="00FB641B">
          <w:rPr>
            <w:rStyle w:val="a3"/>
            <w:rFonts w:hint="eastAsia"/>
            <w:noProof/>
          </w:rPr>
          <w:t>年</w:t>
        </w:r>
        <w:r w:rsidRPr="00FB641B">
          <w:rPr>
            <w:rStyle w:val="a3"/>
            <w:noProof/>
          </w:rPr>
          <w:t>-2014</w:t>
        </w:r>
        <w:r w:rsidRPr="00FB641B">
          <w:rPr>
            <w:rStyle w:val="a3"/>
            <w:rFonts w:hint="eastAsia"/>
            <w:noProof/>
          </w:rPr>
          <w:t>年）</w:t>
        </w:r>
        <w:r>
          <w:rPr>
            <w:noProof/>
            <w:webHidden/>
          </w:rPr>
          <w:tab/>
        </w:r>
        <w:r>
          <w:rPr>
            <w:noProof/>
            <w:webHidden/>
          </w:rPr>
          <w:fldChar w:fldCharType="begin"/>
        </w:r>
        <w:r>
          <w:rPr>
            <w:noProof/>
            <w:webHidden/>
          </w:rPr>
          <w:instrText xml:space="preserve"> PAGEREF _Toc454889105 \h </w:instrText>
        </w:r>
        <w:r>
          <w:rPr>
            <w:noProof/>
            <w:webHidden/>
          </w:rPr>
        </w:r>
        <w:r>
          <w:rPr>
            <w:noProof/>
            <w:webHidden/>
          </w:rPr>
          <w:fldChar w:fldCharType="separate"/>
        </w:r>
        <w:r>
          <w:rPr>
            <w:noProof/>
            <w:webHidden/>
          </w:rPr>
          <w:t>3</w:t>
        </w:r>
        <w:r>
          <w:rPr>
            <w:noProof/>
            <w:webHidden/>
          </w:rPr>
          <w:fldChar w:fldCharType="end"/>
        </w:r>
      </w:hyperlink>
    </w:p>
    <w:p w:rsidR="00461878" w:rsidRDefault="00461878" w:rsidP="00461878">
      <w:pPr>
        <w:pStyle w:val="20"/>
        <w:tabs>
          <w:tab w:val="right" w:leader="dot" w:pos="8296"/>
        </w:tabs>
        <w:ind w:firstLine="420"/>
        <w:rPr>
          <w:rFonts w:asciiTheme="minorHAnsi" w:eastAsiaTheme="minorEastAsia" w:hAnsiTheme="minorHAnsi" w:cstheme="minorBidi"/>
          <w:noProof/>
        </w:rPr>
      </w:pPr>
      <w:hyperlink w:anchor="_Toc454889106" w:history="1">
        <w:r w:rsidRPr="00FB641B">
          <w:rPr>
            <w:rStyle w:val="a3"/>
            <w:noProof/>
          </w:rPr>
          <w:t>(2)</w:t>
        </w:r>
        <w:r w:rsidRPr="00FB641B">
          <w:rPr>
            <w:rStyle w:val="a3"/>
            <w:rFonts w:hint="eastAsia"/>
            <w:noProof/>
          </w:rPr>
          <w:t>社会消费品零售总额全国排名对比（</w:t>
        </w:r>
        <w:r w:rsidRPr="00FB641B">
          <w:rPr>
            <w:rStyle w:val="a3"/>
            <w:noProof/>
          </w:rPr>
          <w:t>2014</w:t>
        </w:r>
        <w:r w:rsidRPr="00FB641B">
          <w:rPr>
            <w:rStyle w:val="a3"/>
            <w:rFonts w:hint="eastAsia"/>
            <w:noProof/>
          </w:rPr>
          <w:t>年）</w:t>
        </w:r>
        <w:r>
          <w:rPr>
            <w:noProof/>
            <w:webHidden/>
          </w:rPr>
          <w:tab/>
        </w:r>
        <w:r>
          <w:rPr>
            <w:noProof/>
            <w:webHidden/>
          </w:rPr>
          <w:fldChar w:fldCharType="begin"/>
        </w:r>
        <w:r>
          <w:rPr>
            <w:noProof/>
            <w:webHidden/>
          </w:rPr>
          <w:instrText xml:space="preserve"> PAGEREF _Toc454889106 \h </w:instrText>
        </w:r>
        <w:r>
          <w:rPr>
            <w:noProof/>
            <w:webHidden/>
          </w:rPr>
        </w:r>
        <w:r>
          <w:rPr>
            <w:noProof/>
            <w:webHidden/>
          </w:rPr>
          <w:fldChar w:fldCharType="separate"/>
        </w:r>
        <w:r>
          <w:rPr>
            <w:noProof/>
            <w:webHidden/>
          </w:rPr>
          <w:t>3</w:t>
        </w:r>
        <w:r>
          <w:rPr>
            <w:noProof/>
            <w:webHidden/>
          </w:rPr>
          <w:fldChar w:fldCharType="end"/>
        </w:r>
      </w:hyperlink>
    </w:p>
    <w:p w:rsidR="00461878" w:rsidRDefault="00461878" w:rsidP="00461878">
      <w:pPr>
        <w:pStyle w:val="20"/>
        <w:tabs>
          <w:tab w:val="right" w:leader="dot" w:pos="8296"/>
        </w:tabs>
        <w:ind w:firstLine="420"/>
        <w:rPr>
          <w:rFonts w:asciiTheme="minorHAnsi" w:eastAsiaTheme="minorEastAsia" w:hAnsiTheme="minorHAnsi" w:cstheme="minorBidi"/>
          <w:noProof/>
        </w:rPr>
      </w:pPr>
      <w:hyperlink w:anchor="_Toc454889107" w:history="1">
        <w:r w:rsidRPr="00FB641B">
          <w:rPr>
            <w:rStyle w:val="a3"/>
            <w:noProof/>
          </w:rPr>
          <w:t>(3)</w:t>
        </w:r>
        <w:r w:rsidRPr="00FB641B">
          <w:rPr>
            <w:rStyle w:val="a3"/>
            <w:rFonts w:hint="eastAsia"/>
            <w:noProof/>
          </w:rPr>
          <w:t>社会消费品零售总额陕西省全国排名</w:t>
        </w:r>
        <w:r w:rsidRPr="00FB641B">
          <w:rPr>
            <w:rStyle w:val="a3"/>
            <w:noProof/>
          </w:rPr>
          <w:t xml:space="preserve"> </w:t>
        </w:r>
        <w:r w:rsidRPr="00FB641B">
          <w:rPr>
            <w:rStyle w:val="a3"/>
            <w:rFonts w:hint="eastAsia"/>
            <w:noProof/>
          </w:rPr>
          <w:t>（</w:t>
        </w:r>
        <w:r w:rsidRPr="00FB641B">
          <w:rPr>
            <w:rStyle w:val="a3"/>
            <w:noProof/>
          </w:rPr>
          <w:t>2005</w:t>
        </w:r>
        <w:r w:rsidRPr="00FB641B">
          <w:rPr>
            <w:rStyle w:val="a3"/>
            <w:rFonts w:hint="eastAsia"/>
            <w:noProof/>
          </w:rPr>
          <w:t>年</w:t>
        </w:r>
        <w:r w:rsidRPr="00FB641B">
          <w:rPr>
            <w:rStyle w:val="a3"/>
            <w:noProof/>
          </w:rPr>
          <w:t>-2014</w:t>
        </w:r>
        <w:r w:rsidRPr="00FB641B">
          <w:rPr>
            <w:rStyle w:val="a3"/>
            <w:rFonts w:hint="eastAsia"/>
            <w:noProof/>
          </w:rPr>
          <w:t>年）</w:t>
        </w:r>
        <w:r>
          <w:rPr>
            <w:noProof/>
            <w:webHidden/>
          </w:rPr>
          <w:tab/>
        </w:r>
        <w:r>
          <w:rPr>
            <w:noProof/>
            <w:webHidden/>
          </w:rPr>
          <w:fldChar w:fldCharType="begin"/>
        </w:r>
        <w:r>
          <w:rPr>
            <w:noProof/>
            <w:webHidden/>
          </w:rPr>
          <w:instrText xml:space="preserve"> PAGEREF _Toc454889107 \h </w:instrText>
        </w:r>
        <w:r>
          <w:rPr>
            <w:noProof/>
            <w:webHidden/>
          </w:rPr>
        </w:r>
        <w:r>
          <w:rPr>
            <w:noProof/>
            <w:webHidden/>
          </w:rPr>
          <w:fldChar w:fldCharType="separate"/>
        </w:r>
        <w:r>
          <w:rPr>
            <w:noProof/>
            <w:webHidden/>
          </w:rPr>
          <w:t>4</w:t>
        </w:r>
        <w:r>
          <w:rPr>
            <w:noProof/>
            <w:webHidden/>
          </w:rPr>
          <w:fldChar w:fldCharType="end"/>
        </w:r>
      </w:hyperlink>
    </w:p>
    <w:p w:rsidR="00461878" w:rsidRDefault="00461878" w:rsidP="00461878">
      <w:pPr>
        <w:pStyle w:val="20"/>
        <w:tabs>
          <w:tab w:val="right" w:leader="dot" w:pos="8296"/>
        </w:tabs>
        <w:ind w:firstLine="420"/>
        <w:rPr>
          <w:rFonts w:asciiTheme="minorHAnsi" w:eastAsiaTheme="minorEastAsia" w:hAnsiTheme="minorHAnsi" w:cstheme="minorBidi"/>
          <w:noProof/>
        </w:rPr>
      </w:pPr>
      <w:hyperlink w:anchor="_Toc454889108" w:history="1">
        <w:r w:rsidRPr="00FB641B">
          <w:rPr>
            <w:rStyle w:val="a3"/>
            <w:noProof/>
          </w:rPr>
          <w:t>(4)</w:t>
        </w:r>
        <w:r w:rsidRPr="00FB641B">
          <w:rPr>
            <w:rStyle w:val="a3"/>
            <w:rFonts w:hint="eastAsia"/>
            <w:noProof/>
          </w:rPr>
          <w:t>全国</w:t>
        </w:r>
        <w:r w:rsidRPr="00FB641B">
          <w:rPr>
            <w:rStyle w:val="a3"/>
            <w:noProof/>
          </w:rPr>
          <w:t>15</w:t>
        </w:r>
        <w:r w:rsidRPr="00FB641B">
          <w:rPr>
            <w:rStyle w:val="a3"/>
            <w:rFonts w:hint="eastAsia"/>
            <w:noProof/>
          </w:rPr>
          <w:t>个副省级城市社会消费品零售总额排名（</w:t>
        </w:r>
        <w:r w:rsidRPr="00FB641B">
          <w:rPr>
            <w:rStyle w:val="a3"/>
            <w:noProof/>
          </w:rPr>
          <w:t>2014</w:t>
        </w:r>
        <w:r w:rsidRPr="00FB641B">
          <w:rPr>
            <w:rStyle w:val="a3"/>
            <w:rFonts w:hint="eastAsia"/>
            <w:noProof/>
          </w:rPr>
          <w:t>年）</w:t>
        </w:r>
        <w:r>
          <w:rPr>
            <w:noProof/>
            <w:webHidden/>
          </w:rPr>
          <w:tab/>
        </w:r>
        <w:r>
          <w:rPr>
            <w:noProof/>
            <w:webHidden/>
          </w:rPr>
          <w:fldChar w:fldCharType="begin"/>
        </w:r>
        <w:r>
          <w:rPr>
            <w:noProof/>
            <w:webHidden/>
          </w:rPr>
          <w:instrText xml:space="preserve"> PAGEREF _Toc454889108 \h </w:instrText>
        </w:r>
        <w:r>
          <w:rPr>
            <w:noProof/>
            <w:webHidden/>
          </w:rPr>
        </w:r>
        <w:r>
          <w:rPr>
            <w:noProof/>
            <w:webHidden/>
          </w:rPr>
          <w:fldChar w:fldCharType="separate"/>
        </w:r>
        <w:r>
          <w:rPr>
            <w:noProof/>
            <w:webHidden/>
          </w:rPr>
          <w:t>5</w:t>
        </w:r>
        <w:r>
          <w:rPr>
            <w:noProof/>
            <w:webHidden/>
          </w:rPr>
          <w:fldChar w:fldCharType="end"/>
        </w:r>
      </w:hyperlink>
    </w:p>
    <w:p w:rsidR="00461878" w:rsidRDefault="00461878" w:rsidP="00461878">
      <w:pPr>
        <w:pStyle w:val="20"/>
        <w:tabs>
          <w:tab w:val="right" w:leader="dot" w:pos="8296"/>
        </w:tabs>
        <w:ind w:firstLine="420"/>
        <w:rPr>
          <w:rFonts w:asciiTheme="minorHAnsi" w:eastAsiaTheme="minorEastAsia" w:hAnsiTheme="minorHAnsi" w:cstheme="minorBidi"/>
          <w:noProof/>
        </w:rPr>
      </w:pPr>
      <w:hyperlink w:anchor="_Toc454889109" w:history="1">
        <w:r w:rsidRPr="00FB641B">
          <w:rPr>
            <w:rStyle w:val="a3"/>
            <w:noProof/>
          </w:rPr>
          <w:t>(5)</w:t>
        </w:r>
        <w:r w:rsidRPr="00FB641B">
          <w:rPr>
            <w:rStyle w:val="a3"/>
            <w:rFonts w:hint="eastAsia"/>
            <w:noProof/>
          </w:rPr>
          <w:t>社会消费品零售总额各地市占比（</w:t>
        </w:r>
        <w:r w:rsidRPr="00FB641B">
          <w:rPr>
            <w:rStyle w:val="a3"/>
            <w:noProof/>
          </w:rPr>
          <w:t>2014</w:t>
        </w:r>
        <w:r w:rsidRPr="00FB641B">
          <w:rPr>
            <w:rStyle w:val="a3"/>
            <w:rFonts w:hint="eastAsia"/>
            <w:noProof/>
          </w:rPr>
          <w:t>年）</w:t>
        </w:r>
        <w:r>
          <w:rPr>
            <w:noProof/>
            <w:webHidden/>
          </w:rPr>
          <w:tab/>
        </w:r>
        <w:r>
          <w:rPr>
            <w:noProof/>
            <w:webHidden/>
          </w:rPr>
          <w:fldChar w:fldCharType="begin"/>
        </w:r>
        <w:r>
          <w:rPr>
            <w:noProof/>
            <w:webHidden/>
          </w:rPr>
          <w:instrText xml:space="preserve"> PAGEREF _Toc454889109 \h </w:instrText>
        </w:r>
        <w:r>
          <w:rPr>
            <w:noProof/>
            <w:webHidden/>
          </w:rPr>
        </w:r>
        <w:r>
          <w:rPr>
            <w:noProof/>
            <w:webHidden/>
          </w:rPr>
          <w:fldChar w:fldCharType="separate"/>
        </w:r>
        <w:r>
          <w:rPr>
            <w:noProof/>
            <w:webHidden/>
          </w:rPr>
          <w:t>5</w:t>
        </w:r>
        <w:r>
          <w:rPr>
            <w:noProof/>
            <w:webHidden/>
          </w:rPr>
          <w:fldChar w:fldCharType="end"/>
        </w:r>
      </w:hyperlink>
    </w:p>
    <w:p w:rsidR="00461878" w:rsidRDefault="00461878" w:rsidP="00461878">
      <w:pPr>
        <w:pStyle w:val="10"/>
        <w:tabs>
          <w:tab w:val="right" w:leader="dot" w:pos="8296"/>
        </w:tabs>
        <w:ind w:firstLine="420"/>
        <w:rPr>
          <w:rFonts w:asciiTheme="minorHAnsi" w:eastAsiaTheme="minorEastAsia" w:hAnsiTheme="minorHAnsi" w:cstheme="minorBidi"/>
          <w:noProof/>
        </w:rPr>
      </w:pPr>
      <w:hyperlink w:anchor="_Toc454889110" w:history="1">
        <w:r w:rsidRPr="00FB641B">
          <w:rPr>
            <w:rStyle w:val="a3"/>
            <w:rFonts w:ascii="宋体" w:hAnsi="宋体" w:hint="eastAsia"/>
            <w:noProof/>
            <w:kern w:val="0"/>
          </w:rPr>
          <w:t>二、服务方式介绍</w:t>
        </w:r>
        <w:r>
          <w:rPr>
            <w:noProof/>
            <w:webHidden/>
          </w:rPr>
          <w:tab/>
        </w:r>
        <w:r>
          <w:rPr>
            <w:noProof/>
            <w:webHidden/>
          </w:rPr>
          <w:fldChar w:fldCharType="begin"/>
        </w:r>
        <w:r>
          <w:rPr>
            <w:noProof/>
            <w:webHidden/>
          </w:rPr>
          <w:instrText xml:space="preserve"> PAGEREF _Toc454889110 \h </w:instrText>
        </w:r>
        <w:r>
          <w:rPr>
            <w:noProof/>
            <w:webHidden/>
          </w:rPr>
        </w:r>
        <w:r>
          <w:rPr>
            <w:noProof/>
            <w:webHidden/>
          </w:rPr>
          <w:fldChar w:fldCharType="separate"/>
        </w:r>
        <w:r>
          <w:rPr>
            <w:noProof/>
            <w:webHidden/>
          </w:rPr>
          <w:t>7</w:t>
        </w:r>
        <w:r>
          <w:rPr>
            <w:noProof/>
            <w:webHidden/>
          </w:rPr>
          <w:fldChar w:fldCharType="end"/>
        </w:r>
      </w:hyperlink>
    </w:p>
    <w:p w:rsidR="00461878" w:rsidRDefault="00461878" w:rsidP="00461878">
      <w:pPr>
        <w:pStyle w:val="10"/>
        <w:tabs>
          <w:tab w:val="right" w:leader="dot" w:pos="8296"/>
        </w:tabs>
        <w:ind w:firstLine="420"/>
        <w:rPr>
          <w:rFonts w:asciiTheme="minorHAnsi" w:eastAsiaTheme="minorEastAsia" w:hAnsiTheme="minorHAnsi" w:cstheme="minorBidi"/>
          <w:noProof/>
        </w:rPr>
      </w:pPr>
      <w:hyperlink w:anchor="_Toc454889111" w:history="1">
        <w:r w:rsidRPr="00FB641B">
          <w:rPr>
            <w:rStyle w:val="a3"/>
            <w:rFonts w:ascii="宋体" w:hAnsi="宋体" w:hint="eastAsia"/>
            <w:noProof/>
            <w:kern w:val="0"/>
          </w:rPr>
          <w:t>三、服务支持单位</w:t>
        </w:r>
        <w:r>
          <w:rPr>
            <w:noProof/>
            <w:webHidden/>
          </w:rPr>
          <w:tab/>
        </w:r>
        <w:r>
          <w:rPr>
            <w:noProof/>
            <w:webHidden/>
          </w:rPr>
          <w:fldChar w:fldCharType="begin"/>
        </w:r>
        <w:r>
          <w:rPr>
            <w:noProof/>
            <w:webHidden/>
          </w:rPr>
          <w:instrText xml:space="preserve"> PAGEREF _Toc454889111 \h </w:instrText>
        </w:r>
        <w:r>
          <w:rPr>
            <w:noProof/>
            <w:webHidden/>
          </w:rPr>
        </w:r>
        <w:r>
          <w:rPr>
            <w:noProof/>
            <w:webHidden/>
          </w:rPr>
          <w:fldChar w:fldCharType="separate"/>
        </w:r>
        <w:r>
          <w:rPr>
            <w:noProof/>
            <w:webHidden/>
          </w:rPr>
          <w:t>8</w:t>
        </w:r>
        <w:r>
          <w:rPr>
            <w:noProof/>
            <w:webHidden/>
          </w:rPr>
          <w:fldChar w:fldCharType="end"/>
        </w:r>
      </w:hyperlink>
    </w:p>
    <w:p w:rsidR="004E76BE" w:rsidRPr="001132E0" w:rsidRDefault="004E76BE" w:rsidP="00760551">
      <w:pPr>
        <w:spacing w:before="0" w:after="0" w:line="360" w:lineRule="auto"/>
        <w:ind w:firstLine="3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DF4CA1">
        <w:rPr>
          <w:rFonts w:ascii="宋体" w:hAnsi="宋体" w:hint="eastAsia"/>
          <w:sz w:val="18"/>
          <w:szCs w:val="18"/>
        </w:rPr>
        <w:fldChar w:fldCharType="end"/>
      </w:r>
    </w:p>
    <w:p w:rsidR="00B25856" w:rsidRPr="00461878" w:rsidRDefault="00942E60" w:rsidP="00461878">
      <w:pPr>
        <w:pStyle w:val="1"/>
        <w:numPr>
          <w:ilvl w:val="0"/>
          <w:numId w:val="3"/>
        </w:numPr>
        <w:spacing w:before="0" w:after="0" w:line="360" w:lineRule="auto"/>
        <w:ind w:firstLineChars="0"/>
        <w:rPr>
          <w:rFonts w:ascii="宋体" w:hAnsi="宋体"/>
          <w:kern w:val="0"/>
          <w:sz w:val="28"/>
          <w:szCs w:val="28"/>
        </w:rPr>
      </w:pPr>
      <w:bookmarkStart w:id="1" w:name="_Toc454889104"/>
      <w:r>
        <w:rPr>
          <w:rFonts w:ascii="宋体" w:hAnsi="宋体" w:hint="eastAsia"/>
          <w:kern w:val="0"/>
          <w:sz w:val="28"/>
          <w:szCs w:val="28"/>
        </w:rPr>
        <w:lastRenderedPageBreak/>
        <w:t>陕西</w:t>
      </w:r>
      <w:r w:rsidR="00461878" w:rsidRPr="00461878">
        <w:rPr>
          <w:rFonts w:ascii="宋体" w:hAnsi="宋体" w:hint="eastAsia"/>
          <w:kern w:val="0"/>
          <w:sz w:val="28"/>
          <w:szCs w:val="28"/>
        </w:rPr>
        <w:t>十地市社会消费品零售总额</w:t>
      </w:r>
      <w:r w:rsidR="008A00A5" w:rsidRPr="001132E0">
        <w:rPr>
          <w:rFonts w:ascii="宋体" w:hAnsi="宋体" w:hint="eastAsia"/>
          <w:kern w:val="0"/>
          <w:sz w:val="28"/>
          <w:szCs w:val="28"/>
        </w:rPr>
        <w:t>位置监测</w:t>
      </w:r>
      <w:bookmarkEnd w:id="1"/>
    </w:p>
    <w:p w:rsidR="00461878" w:rsidRPr="001610BA" w:rsidRDefault="00461878" w:rsidP="00461878">
      <w:pPr>
        <w:pStyle w:val="2"/>
        <w:ind w:firstLine="643"/>
      </w:pPr>
      <w:r>
        <w:rPr>
          <w:rFonts w:hint="eastAsia"/>
        </w:rPr>
        <w:t xml:space="preserve"> </w:t>
      </w:r>
      <w:bookmarkStart w:id="2" w:name="_Toc454889105"/>
      <w:r>
        <w:rPr>
          <w:rFonts w:hint="eastAsia"/>
        </w:rPr>
        <w:t>(1)</w:t>
      </w:r>
      <w:r w:rsidRPr="00200004">
        <w:t>社会消费品零售总额增长率全国、陕西省历史对比（</w:t>
      </w:r>
      <w:r w:rsidRPr="00200004">
        <w:t>2005</w:t>
      </w:r>
      <w:r w:rsidRPr="00200004">
        <w:t>年</w:t>
      </w:r>
      <w:r w:rsidRPr="00200004">
        <w:t>-2014</w:t>
      </w:r>
      <w:r w:rsidRPr="00200004">
        <w:t>年）</w:t>
      </w:r>
      <w:bookmarkEnd w:id="2"/>
    </w:p>
    <w:p w:rsidR="00461878" w:rsidRPr="001610BA" w:rsidRDefault="00461878" w:rsidP="00461878">
      <w:pPr>
        <w:widowControl/>
        <w:spacing w:line="335" w:lineRule="atLeast"/>
        <w:ind w:leftChars="100" w:left="210" w:firstLineChars="100" w:firstLine="28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我们通过对全国、陕西省的社会消费品总额增长率（2005年-2014年）进行对比</w:t>
      </w:r>
      <w:r>
        <w:rPr>
          <w:rFonts w:asciiTheme="minorEastAsia" w:hAnsiTheme="minorEastAsia" w:cs="Helvetica" w:hint="eastAsia"/>
          <w:color w:val="3E3E3E"/>
          <w:kern w:val="0"/>
          <w:sz w:val="28"/>
          <w:szCs w:val="28"/>
        </w:rPr>
        <w:t>:</w:t>
      </w:r>
    </w:p>
    <w:p w:rsidR="00461878" w:rsidRPr="00200004" w:rsidRDefault="00461878" w:rsidP="00461878">
      <w:pPr>
        <w:widowControl/>
        <w:spacing w:line="335" w:lineRule="atLeast"/>
        <w:ind w:left="567" w:firstLineChars="0" w:firstLine="0"/>
        <w:jc w:val="center"/>
        <w:rPr>
          <w:rFonts w:asciiTheme="minorEastAsia" w:hAnsiTheme="minorEastAsia" w:cs="Helvetica"/>
          <w:color w:val="3E3E3E"/>
          <w:kern w:val="0"/>
          <w:sz w:val="28"/>
          <w:szCs w:val="28"/>
        </w:rPr>
      </w:pPr>
      <w:r w:rsidRPr="00200004">
        <w:rPr>
          <w:rFonts w:asciiTheme="minorEastAsia" w:hAnsiTheme="minorEastAsia" w:hint="eastAsia"/>
          <w:noProof/>
          <w:kern w:val="0"/>
          <w:sz w:val="28"/>
          <w:szCs w:val="28"/>
        </w:rPr>
        <w:drawing>
          <wp:inline distT="0" distB="0" distL="0" distR="0" wp14:anchorId="035BC5C3" wp14:editId="72BE8F25">
            <wp:extent cx="3991708" cy="1841107"/>
            <wp:effectExtent l="19050" t="0" r="8792" b="0"/>
            <wp:docPr id="66" name="图片 0" descr="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webp.jpg"/>
                    <pic:cNvPicPr/>
                  </pic:nvPicPr>
                  <pic:blipFill>
                    <a:blip r:embed="rId17" cstate="print"/>
                    <a:stretch>
                      <a:fillRect/>
                    </a:stretch>
                  </pic:blipFill>
                  <pic:spPr>
                    <a:xfrm>
                      <a:off x="0" y="0"/>
                      <a:ext cx="3993001" cy="1841703"/>
                    </a:xfrm>
                    <a:prstGeom prst="rect">
                      <a:avLst/>
                    </a:prstGeom>
                  </pic:spPr>
                </pic:pic>
              </a:graphicData>
            </a:graphic>
          </wp:inline>
        </w:drawing>
      </w:r>
    </w:p>
    <w:p w:rsidR="00461878" w:rsidRPr="001610BA" w:rsidRDefault="00461878" w:rsidP="00461878">
      <w:pPr>
        <w:widowControl/>
        <w:spacing w:line="335" w:lineRule="atLeast"/>
        <w:ind w:left="567" w:firstLineChars="0" w:firstLine="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从上图中我们可以发现2005年-2014年陕西省的消费品总额增长率高于全国水平 。</w:t>
      </w:r>
    </w:p>
    <w:p w:rsidR="00461878" w:rsidRPr="00200004" w:rsidRDefault="00461878" w:rsidP="00461878">
      <w:pPr>
        <w:pStyle w:val="2"/>
        <w:ind w:firstLine="643"/>
      </w:pPr>
      <w:bookmarkStart w:id="3" w:name="_Toc454889106"/>
      <w:r w:rsidRPr="001610BA">
        <w:rPr>
          <w:rFonts w:hint="eastAsia"/>
        </w:rPr>
        <w:t>(2)</w:t>
      </w:r>
      <w:r w:rsidRPr="001610BA">
        <w:t>社会消费品零售总额全国排名对比（</w:t>
      </w:r>
      <w:r w:rsidRPr="001610BA">
        <w:t>2014</w:t>
      </w:r>
      <w:r w:rsidRPr="001610BA">
        <w:t>年）</w:t>
      </w:r>
      <w:bookmarkEnd w:id="3"/>
    </w:p>
    <w:p w:rsidR="00461878" w:rsidRPr="00200004" w:rsidRDefault="00461878" w:rsidP="00461878">
      <w:pPr>
        <w:widowControl/>
        <w:spacing w:line="335" w:lineRule="atLeast"/>
        <w:ind w:left="567" w:firstLineChars="0" w:firstLine="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我们通过对全国社会消费品零售总额（2014年）进行对比：</w:t>
      </w:r>
    </w:p>
    <w:p w:rsidR="00461878" w:rsidRPr="00200004" w:rsidRDefault="00461878" w:rsidP="00461878">
      <w:pPr>
        <w:widowControl/>
        <w:spacing w:line="335" w:lineRule="atLeast"/>
        <w:ind w:left="567" w:firstLineChars="0" w:firstLine="0"/>
        <w:jc w:val="center"/>
        <w:rPr>
          <w:rFonts w:asciiTheme="minorEastAsia" w:hAnsiTheme="minorEastAsia" w:cs="Helvetica"/>
          <w:color w:val="3E3E3E"/>
          <w:kern w:val="0"/>
          <w:sz w:val="28"/>
          <w:szCs w:val="28"/>
        </w:rPr>
      </w:pPr>
      <w:r w:rsidRPr="00200004">
        <w:rPr>
          <w:rFonts w:asciiTheme="minorEastAsia" w:hAnsiTheme="minorEastAsia" w:hint="eastAsia"/>
          <w:noProof/>
          <w:kern w:val="0"/>
          <w:sz w:val="28"/>
          <w:szCs w:val="28"/>
        </w:rPr>
        <w:lastRenderedPageBreak/>
        <w:drawing>
          <wp:inline distT="0" distB="0" distL="0" distR="0" wp14:anchorId="13867F52" wp14:editId="29CF3073">
            <wp:extent cx="3890394" cy="2096829"/>
            <wp:effectExtent l="19050" t="19050" r="14856" b="17721"/>
            <wp:docPr id="67" name="图片 1" descr="2.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webp.jpg"/>
                    <pic:cNvPicPr/>
                  </pic:nvPicPr>
                  <pic:blipFill>
                    <a:blip r:embed="rId18" cstate="print"/>
                    <a:stretch>
                      <a:fillRect/>
                    </a:stretch>
                  </pic:blipFill>
                  <pic:spPr>
                    <a:xfrm>
                      <a:off x="0" y="0"/>
                      <a:ext cx="3887747" cy="2095402"/>
                    </a:xfrm>
                    <a:prstGeom prst="rect">
                      <a:avLst/>
                    </a:prstGeom>
                    <a:ln>
                      <a:solidFill>
                        <a:srgbClr val="000000"/>
                      </a:solidFill>
                    </a:ln>
                  </pic:spPr>
                </pic:pic>
              </a:graphicData>
            </a:graphic>
          </wp:inline>
        </w:drawing>
      </w:r>
    </w:p>
    <w:p w:rsidR="00461878" w:rsidRPr="00200004" w:rsidRDefault="00461878" w:rsidP="00461878">
      <w:pPr>
        <w:widowControl/>
        <w:spacing w:line="335" w:lineRule="atLeast"/>
        <w:ind w:left="567" w:firstLineChars="0" w:firstLine="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从上图中我们可以看到：陕西在全国排名18位。</w:t>
      </w:r>
    </w:p>
    <w:p w:rsidR="00461878" w:rsidRPr="001610BA" w:rsidRDefault="00461878" w:rsidP="00461878">
      <w:pPr>
        <w:pStyle w:val="2"/>
        <w:ind w:firstLine="643"/>
      </w:pPr>
      <w:bookmarkStart w:id="4" w:name="_Toc454889107"/>
      <w:r w:rsidRPr="001610BA">
        <w:rPr>
          <w:rFonts w:hint="eastAsia"/>
        </w:rPr>
        <w:t>(3)</w:t>
      </w:r>
      <w:r w:rsidRPr="001610BA">
        <w:t>社会消费品零售总额陕西省全国排名</w:t>
      </w:r>
      <w:r w:rsidRPr="001610BA">
        <w:t xml:space="preserve"> </w:t>
      </w:r>
      <w:r w:rsidRPr="001610BA">
        <w:t>（</w:t>
      </w:r>
      <w:r w:rsidRPr="001610BA">
        <w:t>2005</w:t>
      </w:r>
      <w:r w:rsidRPr="001610BA">
        <w:t>年</w:t>
      </w:r>
      <w:r w:rsidRPr="001610BA">
        <w:t>-2014</w:t>
      </w:r>
      <w:r w:rsidRPr="001610BA">
        <w:t>年）</w:t>
      </w:r>
      <w:bookmarkEnd w:id="4"/>
    </w:p>
    <w:p w:rsidR="00461878" w:rsidRPr="00200004" w:rsidRDefault="00461878" w:rsidP="00461878">
      <w:pPr>
        <w:widowControl/>
        <w:spacing w:line="335" w:lineRule="atLeast"/>
        <w:ind w:firstLineChars="150" w:firstLine="42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我们通过对社会消费品零售总额陕西省10年排名进行对比：</w:t>
      </w:r>
    </w:p>
    <w:p w:rsidR="00461878" w:rsidRDefault="00461878" w:rsidP="00461878">
      <w:pPr>
        <w:widowControl/>
        <w:spacing w:line="335" w:lineRule="atLeast"/>
        <w:ind w:left="709" w:firstLineChars="0" w:firstLine="0"/>
        <w:jc w:val="center"/>
        <w:rPr>
          <w:rFonts w:asciiTheme="minorEastAsia" w:hAnsiTheme="minorEastAsia" w:cs="Helvetica"/>
          <w:color w:val="3E3E3E"/>
          <w:kern w:val="0"/>
          <w:sz w:val="28"/>
          <w:szCs w:val="28"/>
        </w:rPr>
      </w:pPr>
      <w:r w:rsidRPr="00200004">
        <w:rPr>
          <w:rFonts w:asciiTheme="minorEastAsia" w:hAnsiTheme="minorEastAsia"/>
          <w:noProof/>
          <w:kern w:val="0"/>
          <w:sz w:val="28"/>
          <w:szCs w:val="28"/>
        </w:rPr>
        <w:drawing>
          <wp:inline distT="0" distB="0" distL="0" distR="0" wp14:anchorId="0C828672" wp14:editId="066C6EA7">
            <wp:extent cx="4798680" cy="2054299"/>
            <wp:effectExtent l="19050" t="19050" r="20970" b="22151"/>
            <wp:docPr id="71" name="图片 2" descr="3.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webp.jpg"/>
                    <pic:cNvPicPr/>
                  </pic:nvPicPr>
                  <pic:blipFill>
                    <a:blip r:embed="rId19" cstate="print"/>
                    <a:stretch>
                      <a:fillRect/>
                    </a:stretch>
                  </pic:blipFill>
                  <pic:spPr>
                    <a:xfrm>
                      <a:off x="0" y="0"/>
                      <a:ext cx="4803621" cy="2056414"/>
                    </a:xfrm>
                    <a:prstGeom prst="rect">
                      <a:avLst/>
                    </a:prstGeom>
                    <a:ln>
                      <a:solidFill>
                        <a:srgbClr val="000000"/>
                      </a:solidFill>
                    </a:ln>
                  </pic:spPr>
                </pic:pic>
              </a:graphicData>
            </a:graphic>
          </wp:inline>
        </w:drawing>
      </w:r>
    </w:p>
    <w:p w:rsidR="00461878" w:rsidRPr="00200004" w:rsidRDefault="00461878" w:rsidP="00461878">
      <w:pPr>
        <w:widowControl/>
        <w:spacing w:line="335" w:lineRule="atLeast"/>
        <w:ind w:left="709" w:firstLine="56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从上图中我们可以看到：陕西社会消费品零售总额2013年上升为全国18位</w:t>
      </w:r>
      <w:r>
        <w:rPr>
          <w:rFonts w:asciiTheme="minorEastAsia" w:hAnsiTheme="minorEastAsia" w:cs="Helvetica" w:hint="eastAsia"/>
          <w:color w:val="3E3E3E"/>
          <w:kern w:val="0"/>
          <w:sz w:val="28"/>
          <w:szCs w:val="28"/>
        </w:rPr>
        <w:t>.</w:t>
      </w:r>
    </w:p>
    <w:p w:rsidR="00461878" w:rsidRPr="001610BA" w:rsidRDefault="00461878" w:rsidP="00461878">
      <w:pPr>
        <w:pStyle w:val="2"/>
        <w:ind w:firstLine="643"/>
      </w:pPr>
      <w:bookmarkStart w:id="5" w:name="_Toc454889108"/>
      <w:r w:rsidRPr="001610BA">
        <w:rPr>
          <w:rFonts w:hint="eastAsia"/>
        </w:rPr>
        <w:lastRenderedPageBreak/>
        <w:t>(4)</w:t>
      </w:r>
      <w:r w:rsidRPr="001610BA">
        <w:t>全国</w:t>
      </w:r>
      <w:r w:rsidRPr="001610BA">
        <w:t>15</w:t>
      </w:r>
      <w:r w:rsidRPr="001610BA">
        <w:t>个副省级城市社会消费品零售总额排名（</w:t>
      </w:r>
      <w:r w:rsidRPr="001610BA">
        <w:t>2014</w:t>
      </w:r>
      <w:r w:rsidRPr="001610BA">
        <w:t>年）</w:t>
      </w:r>
      <w:bookmarkEnd w:id="5"/>
    </w:p>
    <w:p w:rsidR="00461878" w:rsidRPr="00200004" w:rsidRDefault="00461878" w:rsidP="00461878">
      <w:pPr>
        <w:widowControl/>
        <w:spacing w:line="335" w:lineRule="atLeast"/>
        <w:ind w:firstLineChars="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我们通过对全国15个副省级城市社会消费品零售总额排名进行对比：</w:t>
      </w:r>
    </w:p>
    <w:p w:rsidR="00461878" w:rsidRPr="00200004" w:rsidRDefault="00461878" w:rsidP="00461878">
      <w:pPr>
        <w:widowControl/>
        <w:spacing w:line="335" w:lineRule="atLeast"/>
        <w:ind w:left="993" w:firstLineChars="0" w:firstLine="0"/>
        <w:jc w:val="left"/>
        <w:rPr>
          <w:rFonts w:asciiTheme="minorEastAsia" w:hAnsiTheme="minorEastAsia" w:cs="Helvetica"/>
          <w:color w:val="3E3E3E"/>
          <w:kern w:val="0"/>
          <w:sz w:val="28"/>
          <w:szCs w:val="28"/>
        </w:rPr>
      </w:pPr>
    </w:p>
    <w:p w:rsidR="00461878" w:rsidRPr="00200004" w:rsidRDefault="00461878" w:rsidP="00461878">
      <w:pPr>
        <w:widowControl/>
        <w:spacing w:line="335" w:lineRule="atLeast"/>
        <w:ind w:left="993" w:firstLineChars="0" w:firstLine="0"/>
        <w:jc w:val="center"/>
        <w:rPr>
          <w:rFonts w:asciiTheme="minorEastAsia" w:hAnsiTheme="minorEastAsia" w:cs="Helvetica"/>
          <w:color w:val="3E3E3E"/>
          <w:kern w:val="0"/>
          <w:sz w:val="28"/>
          <w:szCs w:val="28"/>
        </w:rPr>
      </w:pPr>
      <w:r w:rsidRPr="00200004">
        <w:rPr>
          <w:rFonts w:asciiTheme="minorEastAsia" w:hAnsiTheme="minorEastAsia"/>
          <w:noProof/>
          <w:kern w:val="0"/>
          <w:sz w:val="28"/>
          <w:szCs w:val="28"/>
        </w:rPr>
        <w:drawing>
          <wp:inline distT="0" distB="0" distL="0" distR="0" wp14:anchorId="08DDA8BB" wp14:editId="3A9EB9EB">
            <wp:extent cx="4243996" cy="2037154"/>
            <wp:effectExtent l="19050" t="19050" r="23204" b="20246"/>
            <wp:docPr id="76" name="图片 4" descr="5.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webp.jpg"/>
                    <pic:cNvPicPr/>
                  </pic:nvPicPr>
                  <pic:blipFill>
                    <a:blip r:embed="rId20" cstate="print"/>
                    <a:stretch>
                      <a:fillRect/>
                    </a:stretch>
                  </pic:blipFill>
                  <pic:spPr>
                    <a:xfrm>
                      <a:off x="0" y="0"/>
                      <a:ext cx="4247930" cy="2039042"/>
                    </a:xfrm>
                    <a:prstGeom prst="rect">
                      <a:avLst/>
                    </a:prstGeom>
                    <a:ln>
                      <a:solidFill>
                        <a:srgbClr val="000000"/>
                      </a:solidFill>
                    </a:ln>
                  </pic:spPr>
                </pic:pic>
              </a:graphicData>
            </a:graphic>
          </wp:inline>
        </w:drawing>
      </w:r>
    </w:p>
    <w:p w:rsidR="00461878" w:rsidRPr="00200004" w:rsidRDefault="00461878" w:rsidP="00461878">
      <w:pPr>
        <w:widowControl/>
        <w:spacing w:line="335" w:lineRule="atLeast"/>
        <w:ind w:left="993" w:firstLineChars="150" w:firstLine="42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从上图中我们可以看到：全国15个副省级城市社会消费品零售总额西安排名第9位。</w:t>
      </w:r>
    </w:p>
    <w:p w:rsidR="00461878" w:rsidRPr="00200004" w:rsidRDefault="00461878" w:rsidP="00461878">
      <w:pPr>
        <w:pStyle w:val="2"/>
        <w:ind w:firstLine="643"/>
      </w:pPr>
      <w:bookmarkStart w:id="6" w:name="_Toc454889109"/>
      <w:r w:rsidRPr="001610BA">
        <w:rPr>
          <w:rFonts w:hint="eastAsia"/>
        </w:rPr>
        <w:t>(5)</w:t>
      </w:r>
      <w:r w:rsidRPr="001610BA">
        <w:t>社会消费品零售总额各地市占比（</w:t>
      </w:r>
      <w:r w:rsidRPr="001610BA">
        <w:t>2014</w:t>
      </w:r>
      <w:r w:rsidRPr="001610BA">
        <w:t>年）</w:t>
      </w:r>
      <w:bookmarkEnd w:id="6"/>
    </w:p>
    <w:p w:rsidR="00461878" w:rsidRPr="001610BA" w:rsidRDefault="00461878" w:rsidP="00461878">
      <w:pPr>
        <w:widowControl/>
        <w:spacing w:line="335" w:lineRule="atLeast"/>
        <w:ind w:left="993" w:firstLineChars="0" w:firstLine="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我们通过对社会消费品零售总额各地市占比进行对比：</w:t>
      </w:r>
    </w:p>
    <w:p w:rsidR="00461878" w:rsidRPr="00200004" w:rsidRDefault="00461878" w:rsidP="00461878">
      <w:pPr>
        <w:widowControl/>
        <w:spacing w:line="335" w:lineRule="atLeast"/>
        <w:ind w:left="567" w:firstLineChars="0" w:firstLine="0"/>
        <w:jc w:val="center"/>
        <w:rPr>
          <w:rFonts w:asciiTheme="minorEastAsia" w:hAnsiTheme="minorEastAsia" w:cs="Helvetica"/>
          <w:color w:val="3E3E3E"/>
          <w:kern w:val="0"/>
          <w:sz w:val="28"/>
          <w:szCs w:val="28"/>
        </w:rPr>
      </w:pPr>
      <w:r w:rsidRPr="00200004">
        <w:rPr>
          <w:rFonts w:asciiTheme="minorEastAsia" w:hAnsiTheme="minorEastAsia"/>
          <w:noProof/>
          <w:kern w:val="0"/>
          <w:sz w:val="28"/>
          <w:szCs w:val="28"/>
        </w:rPr>
        <w:lastRenderedPageBreak/>
        <w:drawing>
          <wp:inline distT="0" distB="0" distL="0" distR="0" wp14:anchorId="764F37BF" wp14:editId="581A903F">
            <wp:extent cx="4412349" cy="2479197"/>
            <wp:effectExtent l="19050" t="19050" r="26301" b="16353"/>
            <wp:docPr id="80" name="图片 6" descr="7.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webp.jpg"/>
                    <pic:cNvPicPr/>
                  </pic:nvPicPr>
                  <pic:blipFill>
                    <a:blip r:embed="rId21" cstate="print"/>
                    <a:stretch>
                      <a:fillRect/>
                    </a:stretch>
                  </pic:blipFill>
                  <pic:spPr>
                    <a:xfrm>
                      <a:off x="0" y="0"/>
                      <a:ext cx="4415411" cy="2480917"/>
                    </a:xfrm>
                    <a:prstGeom prst="rect">
                      <a:avLst/>
                    </a:prstGeom>
                    <a:ln>
                      <a:solidFill>
                        <a:schemeClr val="accent1"/>
                      </a:solidFill>
                    </a:ln>
                  </pic:spPr>
                </pic:pic>
              </a:graphicData>
            </a:graphic>
          </wp:inline>
        </w:drawing>
      </w:r>
    </w:p>
    <w:p w:rsidR="00461878" w:rsidRPr="00200004" w:rsidRDefault="00461878" w:rsidP="00461878">
      <w:pPr>
        <w:widowControl/>
        <w:spacing w:line="335" w:lineRule="atLeast"/>
        <w:ind w:left="567" w:firstLineChars="150" w:firstLine="42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从上图中我们可以看到：2014年陕西省社会消费品零售总额占比最大的地市为西安。</w:t>
      </w:r>
    </w:p>
    <w:p w:rsidR="00461878" w:rsidRPr="00200004" w:rsidRDefault="00461878" w:rsidP="00461878">
      <w:pPr>
        <w:widowControl/>
        <w:spacing w:line="335" w:lineRule="atLeast"/>
        <w:ind w:leftChars="200" w:left="420" w:firstLine="56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您需要针对陕西省国内贸易数据其他指标监测及研究报告， 欢迎注册登录陕西数据通：</w:t>
      </w:r>
      <w:r w:rsidRPr="00921F48">
        <w:rPr>
          <w:rFonts w:asciiTheme="minorEastAsia" w:hAnsiTheme="minorEastAsia" w:cs="Helvetica" w:hint="eastAsia"/>
          <w:color w:val="0070C0"/>
          <w:kern w:val="0"/>
          <w:sz w:val="28"/>
          <w:szCs w:val="28"/>
        </w:rPr>
        <w:t>http://sxdata.ocmr.com</w:t>
      </w:r>
    </w:p>
    <w:p w:rsidR="00461878" w:rsidRDefault="00461878" w:rsidP="00461878">
      <w:pPr>
        <w:ind w:firstLineChars="83" w:firstLine="232"/>
        <w:rPr>
          <w:rFonts w:asciiTheme="minorEastAsia" w:hAnsiTheme="minorEastAsia"/>
          <w:sz w:val="28"/>
          <w:szCs w:val="28"/>
        </w:rPr>
      </w:pPr>
    </w:p>
    <w:p w:rsidR="00B25856" w:rsidRDefault="00B25856" w:rsidP="00B25856">
      <w:pPr>
        <w:widowControl/>
        <w:spacing w:line="335" w:lineRule="atLeast"/>
        <w:ind w:firstLine="560"/>
        <w:rPr>
          <w:rFonts w:asciiTheme="minorEastAsia" w:hAnsiTheme="minorEastAsia" w:cs="Helvetica" w:hint="eastAsia"/>
          <w:color w:val="3E3E3E"/>
          <w:kern w:val="0"/>
          <w:sz w:val="28"/>
          <w:szCs w:val="28"/>
        </w:rPr>
      </w:pPr>
    </w:p>
    <w:p w:rsidR="00461878" w:rsidRDefault="00461878" w:rsidP="00B25856">
      <w:pPr>
        <w:widowControl/>
        <w:spacing w:line="335" w:lineRule="atLeast"/>
        <w:ind w:firstLine="560"/>
        <w:rPr>
          <w:rFonts w:asciiTheme="minorEastAsia" w:hAnsiTheme="minorEastAsia" w:cs="Helvetica" w:hint="eastAsia"/>
          <w:color w:val="3E3E3E"/>
          <w:kern w:val="0"/>
          <w:sz w:val="28"/>
          <w:szCs w:val="28"/>
        </w:rPr>
      </w:pPr>
    </w:p>
    <w:p w:rsidR="00461878" w:rsidRDefault="00461878" w:rsidP="00B25856">
      <w:pPr>
        <w:widowControl/>
        <w:spacing w:line="335" w:lineRule="atLeast"/>
        <w:ind w:firstLine="560"/>
        <w:rPr>
          <w:rFonts w:asciiTheme="minorEastAsia" w:hAnsiTheme="minorEastAsia" w:cs="Helvetica" w:hint="eastAsia"/>
          <w:color w:val="3E3E3E"/>
          <w:kern w:val="0"/>
          <w:sz w:val="28"/>
          <w:szCs w:val="28"/>
        </w:rPr>
      </w:pPr>
    </w:p>
    <w:p w:rsidR="00461878" w:rsidRPr="00461878" w:rsidRDefault="00461878" w:rsidP="00B25856">
      <w:pPr>
        <w:widowControl/>
        <w:spacing w:line="335" w:lineRule="atLeast"/>
        <w:ind w:firstLine="560"/>
        <w:rPr>
          <w:rFonts w:asciiTheme="minorEastAsia" w:hAnsiTheme="minorEastAsia" w:cs="Helvetica"/>
          <w:color w:val="3E3E3E"/>
          <w:kern w:val="0"/>
          <w:sz w:val="28"/>
          <w:szCs w:val="28"/>
        </w:rPr>
      </w:pPr>
    </w:p>
    <w:p w:rsidR="008A00A5" w:rsidRPr="00B25856" w:rsidRDefault="00B25856" w:rsidP="00B25856">
      <w:pPr>
        <w:pStyle w:val="1"/>
        <w:spacing w:before="0" w:after="0" w:line="360" w:lineRule="auto"/>
        <w:ind w:firstLine="562"/>
        <w:rPr>
          <w:rFonts w:ascii="宋体" w:hAnsi="宋体"/>
          <w:kern w:val="0"/>
          <w:sz w:val="28"/>
          <w:szCs w:val="28"/>
        </w:rPr>
      </w:pPr>
      <w:bookmarkStart w:id="7" w:name="_Toc454889110"/>
      <w:r>
        <w:rPr>
          <w:rFonts w:ascii="宋体" w:hAnsi="宋体" w:hint="eastAsia"/>
          <w:kern w:val="0"/>
          <w:sz w:val="28"/>
          <w:szCs w:val="28"/>
        </w:rPr>
        <w:lastRenderedPageBreak/>
        <w:t>二</w:t>
      </w:r>
      <w:r w:rsidRPr="001132E0">
        <w:rPr>
          <w:rFonts w:ascii="宋体" w:hAnsi="宋体" w:hint="eastAsia"/>
          <w:kern w:val="0"/>
          <w:sz w:val="28"/>
          <w:szCs w:val="28"/>
        </w:rPr>
        <w:t>、服务</w:t>
      </w:r>
      <w:r>
        <w:rPr>
          <w:rFonts w:ascii="宋体" w:hAnsi="宋体" w:hint="eastAsia"/>
          <w:kern w:val="0"/>
          <w:sz w:val="28"/>
          <w:szCs w:val="28"/>
        </w:rPr>
        <w:t>方式介绍</w:t>
      </w:r>
      <w:bookmarkEnd w:id="7"/>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8" w:name="_Toc454889111"/>
      <w:r w:rsidRPr="001132E0">
        <w:rPr>
          <w:rFonts w:ascii="宋体" w:hAnsi="宋体" w:hint="eastAsia"/>
          <w:kern w:val="0"/>
          <w:sz w:val="28"/>
          <w:szCs w:val="28"/>
        </w:rPr>
        <w:lastRenderedPageBreak/>
        <w:t>三、服务支持单位</w:t>
      </w:r>
      <w:bookmarkEnd w:id="8"/>
    </w:p>
    <w:p w:rsidR="008A00A5" w:rsidRPr="001132E0" w:rsidRDefault="0051080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3" name="Picture 2"/>
                          <pic:cNvPicPr>
                            <a:picLocks noChangeAspect="1" noChangeArrowheads="1"/>
                          </pic:cNvPicPr>
                        </pic:nvPicPr>
                        <pic:blipFill>
                          <a:blip r:embed="rId22"/>
                          <a:srcRect/>
                          <a:stretch>
                            <a:fillRect/>
                          </a:stretch>
                        </pic:blipFill>
                        <pic:spPr bwMode="auto">
                          <a:xfrm>
                            <a:off x="3834226" y="4943276"/>
                            <a:ext cx="1557334" cy="620050"/>
                          </a:xfrm>
                          <a:prstGeom prst="rect">
                            <a:avLst/>
                          </a:prstGeom>
                          <a:noFill/>
                          <a:ln w="9525">
                            <a:noFill/>
                            <a:miter lim="800000"/>
                            <a:headEnd/>
                            <a:tailEnd/>
                          </a:ln>
                          <a:effectLst/>
                        </pic:spPr>
                      </pic:pic>
                      <wps:wsp>
                        <wps:cNvPr id="14" name="矩形 14"/>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5" name="矩形 15"/>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6" name="矩形 16"/>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7" name="矩形 17"/>
                        <wps:cNvSpPr/>
                        <wps:spPr>
                          <a:xfrm>
                            <a:off x="4967802" y="4494685"/>
                            <a:ext cx="2980055" cy="487680"/>
                          </a:xfrm>
                          <a:prstGeom prst="rect">
                            <a:avLst/>
                          </a:prstGeom>
                        </wps:spPr>
                        <wps:txbx>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8" name="矩形 18"/>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510809" w:rsidRDefault="00510809" w:rsidP="0051080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XL+/AAAA2wAAAA8AAABkcnMvZG93bnJldi54bWxET0uLwjAQvgv+hzDC3jT1gUrXKD52QTz5&#10;2vvQzLZlm0lJYu3+eyMI3ubje85i1ZpKNOR8aVnBcJCAIM6sLjlXcL189+cgfEDWWFkmBf/kYbXs&#10;dhaYanvnEzXnkIsYwj5FBUUIdSqlzwoy6Ae2Jo7cr3UGQ4Qul9rhPYabSo6SZCoNlhwbCqxpW1D2&#10;d74ZBa48zq4Tyn+mh01z9Kew46/5RamPXrv+BBGoDW/xy73X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1y/vwAAANsAAAAPAAAAAAAAAAAAAAAAAJ8CAABk&#10;cnMvZG93bnJldi54bWxQSwUGAAAAAAQABAD3AAAAiwMAAAAA&#10;">
                  <v:imagedata r:id="rId23" o:title=""/>
                </v:shape>
                <v:rect id="矩形 14"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5"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6"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iF8EA&#10;AADbAAAADwAAAGRycy9kb3ducmV2LnhtbERPTWvCQBC9C/0PyxS86aYtiImuIsUWPYlpKfQ2ZMdN&#10;MDsbs6uJ/94VBG/zeJ8zX/a2FhdqfeVYwds4AUFcOF2xUfD78zWagvABWWPtmBRcycNy8TKYY6Zd&#10;x3u65MGIGMI+QwVlCE0mpS9KsujHriGO3MG1FkOErZG6xS6G21q+J8lEWqw4NpTY0GdJxTE/WwX2&#10;4/R3zm163KVJvj5s++773xilhq/9agYiUB+e4od7o+P8Cd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ohfBAAAA2wAAAA8AAAAAAAAAAAAAAAAAmAIAAGRycy9kb3du&#10;cmV2LnhtbFBLBQYAAAAABAAEAPUAAACGAw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7"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IMAA&#10;AADbAAAADwAAAGRycy9kb3ducmV2LnhtbERPzWoCMRC+F3yHMIKXokmltLIaRaTaoqeqDzBsxt3g&#10;ZrIkcV3fvikUepuP73cWq941oqMQrWcNLxMFgrj0xnKl4XzajmcgYkI22HgmDQ+KsFoOnhZYGH/n&#10;b+qOqRI5hGOBGuqU2kLKWNbkME58S5y5iw8OU4ahkibgPYe7Rk6VepMOLeeGGlva1FRejzen4XU3&#10;3X/YZ3WwrrvheS+D+uSD1qNhv56DSNSnf/Gf+8vk+e/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3IMAAAADbAAAADwAAAAAAAAAAAAAAAACYAgAAZHJzL2Rvd25y&#10;ZXYueG1sUEsFBgAAAAAEAAQA9QAAAIUDAAAAAA==&#10;" filled="f" stroked="f">
                  <v:textbox style="mso-fit-shape-to-text:t">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8"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rUsEA&#10;AADbAAAADwAAAGRycy9kb3ducmV2LnhtbESPQWvDMAyF74P9B6PCbqvTDrKQ1SllUOhtrBs9C1tL&#10;QmM52E6b9tdPh8FuEu/pvU+b7ewHdaGY+sAGVssCFLENrufWwPfX/rkClTKywyEwGbhRgm3z+LDB&#10;2oUrf9LlmFslIZxqNNDlPNZaJ9uRx7QMI7FoPyF6zLLGVruIVwn3g14XRak99iwNHY703pE9Hydv&#10;wH6sTy9+updsizi+UplctJUxT4t59wYq05z/zX/XByf4Aiu/yAC6+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a1LBAAAA2wAAAA8AAAAAAAAAAAAAAAAAmAIAAGRycy9kb3du&#10;cmV2LnhtbFBLBQYAAAAABAAEAPUAAACGAwAAAAA=&#10;" filled="f" strokecolor="#f79646 [3209]" strokeweight="2pt">
                  <v:stroke dashstyle="longDash"/>
                  <v:textbox>
                    <w:txbxContent>
                      <w:p w:rsidR="00510809" w:rsidRDefault="00510809" w:rsidP="00510809">
                        <w:pPr>
                          <w:ind w:firstLine="420"/>
                        </w:pPr>
                      </w:p>
                    </w:txbxContent>
                  </v:textbox>
                </v:rect>
                <w10:anchorlock/>
              </v:group>
            </w:pict>
          </mc:Fallback>
        </mc:AlternateContent>
      </w:r>
    </w:p>
    <w:p w:rsidR="001132E0"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陕西方位市场信息咨询有限公司（OCMR）</w:t>
      </w:r>
      <w:r w:rsidRPr="00760551">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西安市商用信息系统分析及应用工程实验室</w:t>
      </w:r>
      <w:r w:rsidRPr="00760551">
        <w:rPr>
          <w:rFonts w:ascii="宋体" w:hAnsi="宋体" w:cs="Helvetica" w:hint="eastAsia"/>
          <w:color w:val="3E3E3E"/>
          <w:kern w:val="0"/>
          <w:sz w:val="24"/>
          <w:szCs w:val="24"/>
        </w:rPr>
        <w:t>是由</w:t>
      </w:r>
      <w:proofErr w:type="gramStart"/>
      <w:r w:rsidRPr="00760551">
        <w:rPr>
          <w:rFonts w:ascii="宋体" w:hAnsi="宋体" w:cs="Helvetica" w:hint="eastAsia"/>
          <w:color w:val="3E3E3E"/>
          <w:kern w:val="0"/>
          <w:sz w:val="24"/>
          <w:szCs w:val="24"/>
        </w:rPr>
        <w:t>西安市发改委</w:t>
      </w:r>
      <w:proofErr w:type="gramEnd"/>
      <w:r w:rsidRPr="00760551">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760551" w:rsidRDefault="008A00A5" w:rsidP="00760551">
      <w:pPr>
        <w:spacing w:line="360" w:lineRule="auto"/>
        <w:ind w:firstLine="482"/>
        <w:rPr>
          <w:rFonts w:ascii="宋体" w:hAnsi="宋体" w:cs="Helvetica"/>
          <w:color w:val="3E3E3E"/>
          <w:kern w:val="0"/>
          <w:sz w:val="24"/>
          <w:szCs w:val="24"/>
        </w:rPr>
      </w:pPr>
      <w:r w:rsidRPr="00760551">
        <w:rPr>
          <w:rFonts w:ascii="宋体" w:hAnsi="宋体" w:cs="Helvetica" w:hint="eastAsia"/>
          <w:b/>
          <w:bCs/>
          <w:color w:val="3E3E3E"/>
          <w:kern w:val="0"/>
          <w:sz w:val="24"/>
          <w:szCs w:val="24"/>
        </w:rPr>
        <w:t>中国教育部软科学研究基地中国管理问题研究中心</w:t>
      </w:r>
      <w:r w:rsidRPr="00760551">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4"/>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987136" w:rsidP="00E807F0">
      <w:pPr>
        <w:spacing w:line="360" w:lineRule="auto"/>
        <w:ind w:firstLine="420"/>
        <w:rPr>
          <w:rFonts w:ascii="宋体" w:hAnsi="宋体" w:cs="Helvetica"/>
          <w:color w:val="3E3E3E"/>
          <w:kern w:val="0"/>
          <w:sz w:val="28"/>
          <w:szCs w:val="28"/>
        </w:rPr>
      </w:pPr>
      <w:hyperlink r:id="rId25"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51080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5030" cy="1767205"/>
            <wp:effectExtent l="0" t="0" r="7620" b="4445"/>
            <wp:docPr id="10"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36" w:rsidRDefault="00987136">
      <w:pPr>
        <w:spacing w:before="0" w:after="0"/>
        <w:ind w:firstLine="420"/>
      </w:pPr>
      <w:r>
        <w:separator/>
      </w:r>
    </w:p>
  </w:endnote>
  <w:endnote w:type="continuationSeparator" w:id="0">
    <w:p w:rsidR="00987136" w:rsidRDefault="00987136">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461878" w:rsidRPr="00461878">
      <w:rPr>
        <w:rFonts w:ascii="Cambria" w:hAnsi="Cambria"/>
        <w:noProof/>
        <w:sz w:val="28"/>
        <w:szCs w:val="28"/>
        <w:lang w:val="zh-CN"/>
      </w:rPr>
      <w:t>8</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36" w:rsidRDefault="00987136">
      <w:pPr>
        <w:spacing w:before="0" w:after="0"/>
        <w:ind w:firstLine="420"/>
      </w:pPr>
      <w:r>
        <w:separator/>
      </w:r>
    </w:p>
  </w:footnote>
  <w:footnote w:type="continuationSeparator" w:id="0">
    <w:p w:rsidR="00987136" w:rsidRDefault="00987136">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E807F0">
    <w:pPr>
      <w:pStyle w:val="a6"/>
      <w:wordWrap w:val="0"/>
      <w:ind w:firstLine="360"/>
      <w:jc w:val="right"/>
    </w:pPr>
    <w:r>
      <w:t xml:space="preserve">           </w:t>
    </w:r>
    <w:r w:rsidR="00E807F0">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E807F0" w:rsidP="00E807F0">
    <w:pPr>
      <w:pStyle w:val="a6"/>
      <w:ind w:firstLine="422"/>
      <w:jc w:val="left"/>
    </w:pPr>
    <w:r>
      <w:rPr>
        <w:b/>
        <w:sz w:val="21"/>
        <w:szCs w:val="21"/>
      </w:rPr>
      <w:t>S</w:t>
    </w:r>
    <w:r>
      <w:rPr>
        <w:rFonts w:hint="eastAsia"/>
        <w:b/>
        <w:sz w:val="21"/>
        <w:szCs w:val="21"/>
      </w:rPr>
      <w:t xml:space="preserve">xdata.ocmr.com                                              </w:t>
    </w:r>
    <w:r>
      <w:rPr>
        <w:rFonts w:hint="eastAsia"/>
        <w:b/>
        <w:sz w:val="21"/>
        <w:szCs w:val="21"/>
      </w:rPr>
      <w:t>陕西位置系列</w:t>
    </w: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6E8"/>
    <w:multiLevelType w:val="hybridMultilevel"/>
    <w:tmpl w:val="0106BBD8"/>
    <w:lvl w:ilvl="0" w:tplc="4D74E6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1B20CF7"/>
    <w:multiLevelType w:val="hybridMultilevel"/>
    <w:tmpl w:val="E1C6E864"/>
    <w:lvl w:ilvl="0" w:tplc="08D647E6">
      <w:start w:val="1"/>
      <w:numFmt w:val="decimal"/>
      <w:lvlText w:val="（%1）"/>
      <w:lvlJc w:val="left"/>
      <w:pPr>
        <w:ind w:left="920" w:hanging="72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9"/>
    <w:rsid w:val="00035C24"/>
    <w:rsid w:val="00081A34"/>
    <w:rsid w:val="000C0DB0"/>
    <w:rsid w:val="001132E0"/>
    <w:rsid w:val="001B55F5"/>
    <w:rsid w:val="002B211A"/>
    <w:rsid w:val="002E23FE"/>
    <w:rsid w:val="002F6FFB"/>
    <w:rsid w:val="00302CD1"/>
    <w:rsid w:val="00351D59"/>
    <w:rsid w:val="003826E8"/>
    <w:rsid w:val="00401A51"/>
    <w:rsid w:val="00433F5F"/>
    <w:rsid w:val="00461878"/>
    <w:rsid w:val="004E76BE"/>
    <w:rsid w:val="00507D1A"/>
    <w:rsid w:val="00510809"/>
    <w:rsid w:val="00511512"/>
    <w:rsid w:val="005225C8"/>
    <w:rsid w:val="0053220F"/>
    <w:rsid w:val="005F16E6"/>
    <w:rsid w:val="00641661"/>
    <w:rsid w:val="006C4509"/>
    <w:rsid w:val="006F38A1"/>
    <w:rsid w:val="00713031"/>
    <w:rsid w:val="007300F6"/>
    <w:rsid w:val="00760551"/>
    <w:rsid w:val="0078607E"/>
    <w:rsid w:val="00793192"/>
    <w:rsid w:val="007E2B19"/>
    <w:rsid w:val="007F16DF"/>
    <w:rsid w:val="00811ECF"/>
    <w:rsid w:val="008359AE"/>
    <w:rsid w:val="0088307C"/>
    <w:rsid w:val="008A00A5"/>
    <w:rsid w:val="008A64A6"/>
    <w:rsid w:val="009077F3"/>
    <w:rsid w:val="00942E60"/>
    <w:rsid w:val="009818DD"/>
    <w:rsid w:val="00987136"/>
    <w:rsid w:val="009E17FD"/>
    <w:rsid w:val="00A572CA"/>
    <w:rsid w:val="00AB1B83"/>
    <w:rsid w:val="00AD1C9F"/>
    <w:rsid w:val="00B25856"/>
    <w:rsid w:val="00BD2346"/>
    <w:rsid w:val="00BE7823"/>
    <w:rsid w:val="00CB02BF"/>
    <w:rsid w:val="00CD5461"/>
    <w:rsid w:val="00D55713"/>
    <w:rsid w:val="00DF4CA1"/>
    <w:rsid w:val="00E36C96"/>
    <w:rsid w:val="00E807F0"/>
    <w:rsid w:val="00EB2601"/>
    <w:rsid w:val="00EE70D3"/>
    <w:rsid w:val="00F465E9"/>
    <w:rsid w:val="00F676A2"/>
    <w:rsid w:val="00F9033B"/>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www.sxdata.ocm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1&#38485;&#35199;&#20301;&#32622;&#20301;&#32622;&#30417;&#27979;&#26376;&#21002;GDP-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30625-FAAE-43CA-81E0-296E6F47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1陕西位置位置监测月刊GDP-1.dot</Template>
  <TotalTime>2</TotalTime>
  <Pages>9</Pages>
  <Words>395</Words>
  <Characters>2258</Characters>
  <Application>Microsoft Office Word</Application>
  <DocSecurity>0</DocSecurity>
  <Lines>18</Lines>
  <Paragraphs>5</Paragraphs>
  <ScaleCrop>false</ScaleCrop>
  <Company>微软中国</Company>
  <LinksUpToDate>false</LinksUpToDate>
  <CharactersWithSpaces>2648</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1245238</vt:i4>
      </vt:variant>
      <vt:variant>
        <vt:i4>53</vt:i4>
      </vt:variant>
      <vt:variant>
        <vt:i4>0</vt:i4>
      </vt:variant>
      <vt:variant>
        <vt:i4>5</vt:i4>
      </vt:variant>
      <vt:variant>
        <vt:lpwstr/>
      </vt:variant>
      <vt:variant>
        <vt:lpwstr>_Toc447800582</vt:lpwstr>
      </vt:variant>
      <vt:variant>
        <vt:i4>1245238</vt:i4>
      </vt:variant>
      <vt:variant>
        <vt:i4>47</vt:i4>
      </vt:variant>
      <vt:variant>
        <vt:i4>0</vt:i4>
      </vt:variant>
      <vt:variant>
        <vt:i4>5</vt:i4>
      </vt:variant>
      <vt:variant>
        <vt:lpwstr/>
      </vt:variant>
      <vt:variant>
        <vt:lpwstr>_Toc447800581</vt:lpwstr>
      </vt:variant>
      <vt:variant>
        <vt:i4>1245238</vt:i4>
      </vt:variant>
      <vt:variant>
        <vt:i4>41</vt:i4>
      </vt:variant>
      <vt:variant>
        <vt:i4>0</vt:i4>
      </vt:variant>
      <vt:variant>
        <vt:i4>5</vt:i4>
      </vt:variant>
      <vt:variant>
        <vt:lpwstr/>
      </vt:variant>
      <vt:variant>
        <vt:lpwstr>_Toc447800580</vt:lpwstr>
      </vt:variant>
      <vt:variant>
        <vt:i4>1835062</vt:i4>
      </vt:variant>
      <vt:variant>
        <vt:i4>35</vt:i4>
      </vt:variant>
      <vt:variant>
        <vt:i4>0</vt:i4>
      </vt:variant>
      <vt:variant>
        <vt:i4>5</vt:i4>
      </vt:variant>
      <vt:variant>
        <vt:lpwstr/>
      </vt:variant>
      <vt:variant>
        <vt:lpwstr>_Toc447800579</vt:lpwstr>
      </vt:variant>
      <vt:variant>
        <vt:i4>1835062</vt:i4>
      </vt:variant>
      <vt:variant>
        <vt:i4>29</vt:i4>
      </vt:variant>
      <vt:variant>
        <vt:i4>0</vt:i4>
      </vt:variant>
      <vt:variant>
        <vt:i4>5</vt:i4>
      </vt:variant>
      <vt:variant>
        <vt:lpwstr/>
      </vt:variant>
      <vt:variant>
        <vt:lpwstr>_Toc447800578</vt:lpwstr>
      </vt:variant>
      <vt:variant>
        <vt:i4>1835062</vt:i4>
      </vt:variant>
      <vt:variant>
        <vt:i4>23</vt:i4>
      </vt:variant>
      <vt:variant>
        <vt:i4>0</vt:i4>
      </vt:variant>
      <vt:variant>
        <vt:i4>5</vt:i4>
      </vt:variant>
      <vt:variant>
        <vt:lpwstr/>
      </vt:variant>
      <vt:variant>
        <vt:lpwstr>_Toc447800577</vt:lpwstr>
      </vt:variant>
      <vt:variant>
        <vt:i4>1835062</vt:i4>
      </vt:variant>
      <vt:variant>
        <vt:i4>17</vt:i4>
      </vt:variant>
      <vt:variant>
        <vt:i4>0</vt:i4>
      </vt:variant>
      <vt:variant>
        <vt:i4>5</vt:i4>
      </vt:variant>
      <vt:variant>
        <vt:lpwstr/>
      </vt:variant>
      <vt:variant>
        <vt:lpwstr>_Toc447800576</vt:lpwstr>
      </vt:variant>
      <vt:variant>
        <vt:i4>1835062</vt:i4>
      </vt:variant>
      <vt:variant>
        <vt:i4>11</vt:i4>
      </vt:variant>
      <vt:variant>
        <vt:i4>0</vt:i4>
      </vt:variant>
      <vt:variant>
        <vt:i4>5</vt:i4>
      </vt:variant>
      <vt:variant>
        <vt:lpwstr/>
      </vt:variant>
      <vt:variant>
        <vt:lpwstr>_Toc447800575</vt:lpwstr>
      </vt:variant>
      <vt:variant>
        <vt:i4>1835062</vt:i4>
      </vt:variant>
      <vt:variant>
        <vt:i4>5</vt:i4>
      </vt:variant>
      <vt:variant>
        <vt:i4>0</vt:i4>
      </vt:variant>
      <vt:variant>
        <vt:i4>5</vt:i4>
      </vt:variant>
      <vt:variant>
        <vt:lpwstr/>
      </vt:variant>
      <vt:variant>
        <vt:lpwstr>_Toc447800574</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cp:lastPrinted>2016-03-09T07:20:00Z</cp:lastPrinted>
  <dcterms:created xsi:type="dcterms:W3CDTF">2016-06-28T06:54:00Z</dcterms:created>
  <dcterms:modified xsi:type="dcterms:W3CDTF">2016-06-28T06:56:00Z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